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90" w:rsidRDefault="00075B19" w:rsidP="00075B1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Социально – психологические услуги</w:t>
      </w:r>
    </w:p>
    <w:p w:rsidR="0018452F" w:rsidRPr="0018452F" w:rsidRDefault="0018452F" w:rsidP="0018452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0F49" w:rsidRDefault="00075B19" w:rsidP="00B22B2B">
      <w:pPr>
        <w:pStyle w:val="a5"/>
        <w:spacing w:before="0" w:beforeAutospacing="0" w:after="0" w:afterAutospacing="0"/>
        <w:ind w:firstLine="851"/>
        <w:contextualSpacing/>
        <w:jc w:val="both"/>
        <w:rPr>
          <w:bCs/>
          <w:sz w:val="30"/>
          <w:szCs w:val="30"/>
          <w:shd w:val="clear" w:color="auto" w:fill="FFFFFF"/>
        </w:rPr>
      </w:pPr>
      <w:r w:rsidRPr="00920F49">
        <w:rPr>
          <w:rStyle w:val="a3"/>
          <w:sz w:val="30"/>
          <w:szCs w:val="30"/>
          <w:shd w:val="clear" w:color="auto" w:fill="FFFFFF"/>
        </w:rPr>
        <w:t>Психологическая помощь</w:t>
      </w:r>
      <w:r w:rsidRPr="00920F49">
        <w:rPr>
          <w:bCs/>
          <w:sz w:val="30"/>
          <w:szCs w:val="30"/>
          <w:shd w:val="clear" w:color="auto" w:fill="FFFFFF"/>
        </w:rPr>
        <w:t> – комплекс мероприятий,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разрешения возникающих психологических проблем,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 и разрешения, на развитие личности, ее самосовершенствование и самореализацию.</w:t>
      </w:r>
    </w:p>
    <w:p w:rsidR="00B22B2B" w:rsidRPr="00920F49" w:rsidRDefault="00B22B2B" w:rsidP="00B22B2B">
      <w:pPr>
        <w:pStyle w:val="a5"/>
        <w:spacing w:before="0" w:beforeAutospacing="0" w:after="0" w:afterAutospacing="0"/>
        <w:ind w:firstLine="851"/>
        <w:contextualSpacing/>
        <w:jc w:val="both"/>
        <w:rPr>
          <w:bCs/>
          <w:sz w:val="30"/>
          <w:szCs w:val="30"/>
        </w:rPr>
      </w:pPr>
    </w:p>
    <w:p w:rsidR="00075B19" w:rsidRPr="00920F49" w:rsidRDefault="00075B19" w:rsidP="00B22B2B">
      <w:pPr>
        <w:pStyle w:val="a5"/>
        <w:spacing w:before="0" w:beforeAutospacing="0" w:after="0" w:afterAutospacing="0"/>
        <w:ind w:firstLine="851"/>
        <w:contextualSpacing/>
        <w:rPr>
          <w:b/>
          <w:sz w:val="30"/>
          <w:szCs w:val="30"/>
        </w:rPr>
      </w:pPr>
      <w:r w:rsidRPr="00920F49">
        <w:rPr>
          <w:b/>
          <w:sz w:val="30"/>
          <w:szCs w:val="30"/>
        </w:rPr>
        <w:t>Виды психологической помощи.</w:t>
      </w:r>
    </w:p>
    <w:p w:rsidR="00075B19" w:rsidRPr="00075B19" w:rsidRDefault="00920F49" w:rsidP="00B2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75B19" w:rsidRPr="00075B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5B19" w:rsidRPr="00920F4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психологическое консультирование</w:t>
      </w:r>
      <w:r w:rsidR="00075B19" w:rsidRPr="00075B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75B19" w:rsidRPr="00075B1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преодоление последствий кризисных ситуаций;</w:t>
      </w:r>
    </w:p>
    <w:p w:rsidR="00075B19" w:rsidRPr="00075B19" w:rsidRDefault="00920F49" w:rsidP="00B2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075B19" w:rsidRPr="00920F4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психологическая коррекция</w:t>
      </w:r>
      <w:r w:rsidR="00075B19" w:rsidRPr="00075B19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комплекс мероприятий, направленных на исправление (корректировку) особенностей личности гражданина и его поведения, которые приводят к психологическим проблемам;</w:t>
      </w:r>
    </w:p>
    <w:p w:rsidR="00075B19" w:rsidRPr="00075B19" w:rsidRDefault="00920F49" w:rsidP="00B2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075B19" w:rsidRPr="00920F4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психологическая профилактика</w:t>
      </w:r>
      <w:r w:rsidR="00075B19" w:rsidRPr="00075B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комплекс мероприятий, направленных на своевременное предупреждение возможных нарушений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75B19" w:rsidRPr="00075B1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равновесия;</w:t>
      </w:r>
    </w:p>
    <w:p w:rsidR="00075B19" w:rsidRPr="00920F49" w:rsidRDefault="00920F49" w:rsidP="00B22B2B">
      <w:pPr>
        <w:pStyle w:val="a5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075B19" w:rsidRPr="00920F49">
        <w:rPr>
          <w:b/>
          <w:bCs/>
          <w:i/>
          <w:iCs/>
          <w:sz w:val="30"/>
          <w:szCs w:val="30"/>
        </w:rPr>
        <w:t>психологическое просвещение </w:t>
      </w:r>
      <w:r w:rsidR="00075B19" w:rsidRPr="00920F49">
        <w:rPr>
          <w:sz w:val="30"/>
          <w:szCs w:val="30"/>
        </w:rPr>
        <w:t>– комплекс мероприятий, направленных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жизни.</w:t>
      </w:r>
    </w:p>
    <w:p w:rsidR="00920F49" w:rsidRPr="00920F49" w:rsidRDefault="00920F49" w:rsidP="00B22B2B">
      <w:pPr>
        <w:pStyle w:val="a5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920F49">
        <w:rPr>
          <w:bCs/>
          <w:sz w:val="30"/>
          <w:szCs w:val="30"/>
          <w:shd w:val="clear" w:color="auto" w:fill="FFFFFF"/>
        </w:rPr>
        <w:t>Психологическая помощь оказывается </w:t>
      </w:r>
      <w:r w:rsidRPr="00920F49">
        <w:rPr>
          <w:rStyle w:val="a3"/>
          <w:b w:val="0"/>
          <w:sz w:val="30"/>
          <w:szCs w:val="30"/>
          <w:shd w:val="clear" w:color="auto" w:fill="FFFFFF"/>
        </w:rPr>
        <w:t>на безвозмездной основе</w:t>
      </w:r>
      <w:r w:rsidRPr="00920F49">
        <w:rPr>
          <w:bCs/>
          <w:sz w:val="30"/>
          <w:szCs w:val="30"/>
          <w:shd w:val="clear" w:color="auto" w:fill="FFFFFF"/>
        </w:rPr>
        <w:t> всем обратившимся </w:t>
      </w:r>
      <w:r w:rsidRPr="00920F49">
        <w:rPr>
          <w:rStyle w:val="a3"/>
          <w:b w:val="0"/>
          <w:sz w:val="30"/>
          <w:szCs w:val="30"/>
          <w:shd w:val="clear" w:color="auto" w:fill="FFFFFF"/>
        </w:rPr>
        <w:t>совершеннолетним гражданам, оказавшимся в трудной жизненной ситуации,</w:t>
      </w:r>
      <w:r w:rsidRPr="00920F49">
        <w:rPr>
          <w:bCs/>
          <w:sz w:val="30"/>
          <w:szCs w:val="30"/>
          <w:shd w:val="clear" w:color="auto" w:fill="FFFFFF"/>
        </w:rPr>
        <w:t> в рамках компетенции психолога.</w:t>
      </w:r>
    </w:p>
    <w:p w:rsidR="00825DBF" w:rsidRDefault="00825DBF" w:rsidP="00B22B2B">
      <w:pPr>
        <w:pStyle w:val="a5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920F49">
        <w:rPr>
          <w:sz w:val="30"/>
          <w:szCs w:val="30"/>
        </w:rPr>
        <w:t>Если Вы оказалис</w:t>
      </w:r>
      <w:r w:rsidR="001D5096" w:rsidRPr="00920F49">
        <w:rPr>
          <w:sz w:val="30"/>
          <w:szCs w:val="30"/>
        </w:rPr>
        <w:t xml:space="preserve">ь в трудной жизненной ситуации и нуждаетесь </w:t>
      </w:r>
      <w:r w:rsidR="00DD405D" w:rsidRPr="00920F49">
        <w:rPr>
          <w:sz w:val="30"/>
          <w:szCs w:val="30"/>
        </w:rPr>
        <w:br/>
      </w:r>
      <w:r w:rsidR="001D5096" w:rsidRPr="00920F49">
        <w:rPr>
          <w:sz w:val="30"/>
          <w:szCs w:val="30"/>
        </w:rPr>
        <w:t xml:space="preserve">в </w:t>
      </w:r>
      <w:r w:rsidR="00920F49" w:rsidRPr="00920F49">
        <w:rPr>
          <w:sz w:val="30"/>
          <w:szCs w:val="30"/>
        </w:rPr>
        <w:t>социально – психологических услугах</w:t>
      </w:r>
      <w:r w:rsidRPr="00920F49">
        <w:rPr>
          <w:sz w:val="30"/>
          <w:szCs w:val="30"/>
        </w:rPr>
        <w:t xml:space="preserve">, Вы всегда можете обратиться </w:t>
      </w:r>
      <w:r w:rsidR="00920F49" w:rsidRPr="00920F49">
        <w:rPr>
          <w:sz w:val="30"/>
          <w:szCs w:val="30"/>
        </w:rPr>
        <w:br/>
      </w:r>
      <w:r w:rsidRPr="00920F49">
        <w:rPr>
          <w:sz w:val="30"/>
          <w:szCs w:val="30"/>
        </w:rPr>
        <w:t>в ГУ «Смолевичский территориальный центр социального обслуживания населения», где Вам окажут квалифицированную помощь.</w:t>
      </w:r>
    </w:p>
    <w:p w:rsidR="00B22B2B" w:rsidRDefault="00B22B2B" w:rsidP="00B22B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При оказании услуги дневного присмотра соблюдаются</w:t>
      </w:r>
      <w:r w:rsidRPr="00F418E8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требования к содержанию и качеству предоставляемых услуг, согласно постановлению </w:t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 xml:space="preserve">Министерства труда и социальной защиты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от 01.12.2017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г.</w:t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  №84.</w:t>
      </w:r>
    </w:p>
    <w:p w:rsidR="00B22B2B" w:rsidRDefault="00B22B2B" w:rsidP="00B22B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B22B2B" w:rsidRPr="00472122" w:rsidRDefault="00B22B2B" w:rsidP="00B22B2B">
      <w:pPr>
        <w:pStyle w:val="a5"/>
        <w:spacing w:before="0" w:beforeAutospacing="0" w:after="0" w:afterAutospacing="0"/>
        <w:ind w:left="-567" w:firstLine="851"/>
        <w:contextualSpacing/>
        <w:jc w:val="center"/>
        <w:rPr>
          <w:sz w:val="30"/>
          <w:szCs w:val="30"/>
        </w:rPr>
      </w:pPr>
      <w:r>
        <w:rPr>
          <w:b/>
          <w:sz w:val="30"/>
          <w:szCs w:val="30"/>
        </w:rPr>
        <w:t>Мы всегда готовы Вам помочь!</w:t>
      </w:r>
      <w:r w:rsidRPr="00472122">
        <w:rPr>
          <w:sz w:val="30"/>
          <w:szCs w:val="30"/>
        </w:rPr>
        <w:t xml:space="preserve"> </w:t>
      </w:r>
    </w:p>
    <w:p w:rsidR="00B22B2B" w:rsidRPr="00F418E8" w:rsidRDefault="00B22B2B" w:rsidP="00B22B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B22B2B" w:rsidRDefault="00B22B2B" w:rsidP="00B22B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bookmarkStart w:id="1" w:name="_Hlk122523361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Т</w:t>
      </w:r>
      <w:r w:rsidRPr="00B22B2B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елефон экстренной психологической помощи: </w:t>
      </w:r>
    </w:p>
    <w:p w:rsidR="00B22B2B" w:rsidRPr="00F418E8" w:rsidRDefault="00B22B2B" w:rsidP="00B22B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418E8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8 01776</w:t>
      </w:r>
      <w:bookmarkEnd w:id="1"/>
      <w:r w:rsidRPr="00F418E8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B22B2B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27-1-02</w:t>
      </w:r>
    </w:p>
    <w:p w:rsidR="00B22B2B" w:rsidRPr="00F418E8" w:rsidRDefault="00B22B2B" w:rsidP="00B22B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2B2B" w:rsidRPr="00F418E8" w:rsidRDefault="00B22B2B" w:rsidP="00B22B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418E8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Адрес:</w:t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222666, г. Смолевичи, ул. Советская, 14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6</w:t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кабинет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1</w:t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920F49" w:rsidRPr="00B22B2B" w:rsidRDefault="00B22B2B" w:rsidP="00B22B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418E8">
        <w:rPr>
          <w:rFonts w:ascii="Times New Roman" w:eastAsia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График работы:</w:t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понедельник – пятница с 8.00 до 17.00,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F418E8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обед с 13.00 до 14.00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r w:rsidR="00920F49" w:rsidRPr="00B22B2B">
        <w:rPr>
          <w:rFonts w:ascii="Times New Roman" w:hAnsi="Times New Roman" w:cs="Times New Roman"/>
          <w:sz w:val="30"/>
          <w:szCs w:val="30"/>
        </w:rPr>
        <w:t>выходные дни: суббота, воскресенье.</w:t>
      </w:r>
    </w:p>
    <w:p w:rsidR="00DD405D" w:rsidRPr="00920F49" w:rsidRDefault="00DD405D" w:rsidP="00920F49">
      <w:pPr>
        <w:pStyle w:val="a5"/>
        <w:spacing w:before="0" w:beforeAutospacing="0" w:after="0" w:afterAutospacing="0"/>
        <w:ind w:left="-567" w:firstLine="851"/>
        <w:contextualSpacing/>
        <w:jc w:val="center"/>
        <w:rPr>
          <w:b/>
          <w:sz w:val="30"/>
          <w:szCs w:val="30"/>
        </w:rPr>
      </w:pPr>
    </w:p>
    <w:p w:rsidR="00B22B2B" w:rsidRPr="00472122" w:rsidRDefault="00B22B2B">
      <w:pPr>
        <w:pStyle w:val="a5"/>
        <w:spacing w:before="0" w:beforeAutospacing="0" w:after="0" w:afterAutospacing="0"/>
        <w:ind w:left="-567" w:firstLine="851"/>
        <w:contextualSpacing/>
        <w:jc w:val="center"/>
        <w:rPr>
          <w:sz w:val="30"/>
          <w:szCs w:val="30"/>
        </w:rPr>
      </w:pPr>
    </w:p>
    <w:sectPr w:rsidR="00B22B2B" w:rsidRPr="00472122" w:rsidSect="00B22B2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7509F"/>
    <w:multiLevelType w:val="multilevel"/>
    <w:tmpl w:val="731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F7"/>
    <w:rsid w:val="00075B19"/>
    <w:rsid w:val="0018452F"/>
    <w:rsid w:val="001A5F3A"/>
    <w:rsid w:val="001D5096"/>
    <w:rsid w:val="00233F96"/>
    <w:rsid w:val="00472122"/>
    <w:rsid w:val="00545D32"/>
    <w:rsid w:val="00825DBF"/>
    <w:rsid w:val="00854DA4"/>
    <w:rsid w:val="00920F49"/>
    <w:rsid w:val="00A336B2"/>
    <w:rsid w:val="00A40F7C"/>
    <w:rsid w:val="00AF58C8"/>
    <w:rsid w:val="00B22B2B"/>
    <w:rsid w:val="00C25990"/>
    <w:rsid w:val="00C45CC5"/>
    <w:rsid w:val="00D70849"/>
    <w:rsid w:val="00DD405D"/>
    <w:rsid w:val="00E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6E2A0-FCAC-4B9B-9AFB-1441A542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F96"/>
    <w:rPr>
      <w:b/>
      <w:bCs/>
    </w:rPr>
  </w:style>
  <w:style w:type="character" w:styleId="a4">
    <w:name w:val="Emphasis"/>
    <w:basedOn w:val="a0"/>
    <w:uiPriority w:val="20"/>
    <w:qFormat/>
    <w:rsid w:val="00233F9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3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2022-12-21T14:48:00Z</dcterms:created>
  <dcterms:modified xsi:type="dcterms:W3CDTF">2022-12-21T14:48:00Z</dcterms:modified>
</cp:coreProperties>
</file>